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A" w:rsidRDefault="00CE041A" w:rsidP="008474F0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Acad.III/PQ/972/2013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May 07, 2013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E041A" w:rsidRDefault="00CE041A" w:rsidP="008474F0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E041A" w:rsidRDefault="00CE041A" w:rsidP="00847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P. K. Mohanty</w:t>
      </w:r>
    </w:p>
    <w:p w:rsidR="00CE041A" w:rsidRDefault="00CE041A" w:rsidP="008474F0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Deputy Educational Advisor (CU) </w:t>
      </w:r>
      <w:r>
        <w:rPr>
          <w:sz w:val="24"/>
          <w:szCs w:val="24"/>
        </w:rPr>
        <w:tab/>
      </w:r>
    </w:p>
    <w:p w:rsidR="00CE041A" w:rsidRDefault="00CE041A" w:rsidP="00847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CE041A" w:rsidRDefault="00CE041A" w:rsidP="00847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CE041A" w:rsidRDefault="00CE041A" w:rsidP="00847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Government of India</w:t>
      </w:r>
    </w:p>
    <w:p w:rsidR="00CE041A" w:rsidRDefault="00CE041A" w:rsidP="00847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#209, 'C' Wing</w:t>
      </w:r>
    </w:p>
    <w:p w:rsidR="00CE041A" w:rsidRDefault="00CE041A" w:rsidP="00847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CE041A" w:rsidRDefault="00CE041A" w:rsidP="008474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</w:p>
    <w:p w:rsidR="00CE041A" w:rsidRDefault="00CE041A" w:rsidP="008474F0">
      <w:pPr>
        <w:pStyle w:val="BodyText3"/>
        <w:rPr>
          <w:b/>
          <w:color w:val="000000"/>
          <w:sz w:val="24"/>
          <w:szCs w:val="24"/>
        </w:rPr>
      </w:pPr>
    </w:p>
    <w:p w:rsidR="00CE041A" w:rsidRDefault="00CE041A" w:rsidP="009849D6">
      <w:pPr>
        <w:pStyle w:val="BodyText3"/>
        <w:tabs>
          <w:tab w:val="left" w:pos="5844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CE041A" w:rsidRDefault="00CE041A" w:rsidP="008474F0">
      <w:pPr>
        <w:pStyle w:val="BodyTextIndent"/>
        <w:ind w:left="720" w:right="720" w:hanging="720"/>
        <w:rPr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Sub:</w:t>
      </w:r>
      <w:r>
        <w:rPr>
          <w:b/>
          <w:bCs/>
          <w:color w:val="000000"/>
          <w:sz w:val="24"/>
          <w:szCs w:val="24"/>
        </w:rPr>
        <w:tab/>
      </w:r>
      <w:r>
        <w:rPr>
          <w:sz w:val="24"/>
          <w:szCs w:val="24"/>
        </w:rPr>
        <w:t>Material for reply to Lok Sabha Unstarred Question No. 6796 for 08.05.2013 asked by Shri M.I. Shanavas regarding "Lok Vidya Traditional Knowledge and Skills".</w:t>
      </w:r>
    </w:p>
    <w:p w:rsidR="00CE041A" w:rsidRDefault="00CE041A" w:rsidP="008474F0">
      <w:pPr>
        <w:pStyle w:val="BodyTextIndent"/>
        <w:ind w:right="720"/>
        <w:rPr>
          <w:color w:val="000000"/>
          <w:sz w:val="24"/>
          <w:szCs w:val="24"/>
          <w:u w:val="single"/>
        </w:rPr>
      </w:pPr>
    </w:p>
    <w:p w:rsidR="00CE041A" w:rsidRDefault="00CE041A" w:rsidP="008474F0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CE041A" w:rsidRDefault="00CE041A" w:rsidP="008474F0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CE041A" w:rsidRDefault="00CE041A" w:rsidP="008474F0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Email dated 02.05.2013 on the subject cited above. </w:t>
      </w:r>
    </w:p>
    <w:p w:rsidR="00CE041A" w:rsidRDefault="00CE041A" w:rsidP="008474F0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CE041A" w:rsidRDefault="00CE041A" w:rsidP="008474F0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Unstarred Question for further action at your end. </w:t>
      </w:r>
    </w:p>
    <w:p w:rsidR="00CE041A" w:rsidRDefault="00CE041A" w:rsidP="008474F0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CE041A" w:rsidRDefault="00CE041A" w:rsidP="009849D6">
      <w:pPr>
        <w:pStyle w:val="Normsl"/>
        <w:tabs>
          <w:tab w:val="left" w:pos="720"/>
          <w:tab w:val="left" w:pos="1440"/>
          <w:tab w:val="left" w:pos="2160"/>
          <w:tab w:val="left" w:pos="5375"/>
        </w:tabs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  <w:r>
        <w:rPr>
          <w:b w:val="0"/>
          <w:color w:val="000000"/>
          <w:sz w:val="24"/>
          <w:szCs w:val="24"/>
        </w:rPr>
        <w:tab/>
      </w:r>
    </w:p>
    <w:p w:rsidR="00CE041A" w:rsidRDefault="00CE041A" w:rsidP="008474F0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CE041A" w:rsidRDefault="00CE041A" w:rsidP="008474F0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CE041A" w:rsidRDefault="00CE041A" w:rsidP="008474F0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CE041A" w:rsidRDefault="00CE041A" w:rsidP="008474F0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CE041A" w:rsidRDefault="00CE041A" w:rsidP="008474F0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CE041A" w:rsidRDefault="00CE041A" w:rsidP="008474F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E041A" w:rsidRDefault="00CE041A" w:rsidP="008474F0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CE041A" w:rsidRDefault="00CE041A" w:rsidP="008474F0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E041A" w:rsidRDefault="00CE041A" w:rsidP="008474F0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CE041A" w:rsidRDefault="00CE041A" w:rsidP="008474F0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CE041A" w:rsidRDefault="00CE041A" w:rsidP="008474F0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CE041A" w:rsidRDefault="00CE041A" w:rsidP="008474F0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- 110067</w:t>
      </w:r>
    </w:p>
    <w:p w:rsidR="00CE041A" w:rsidRDefault="00CE041A" w:rsidP="008474F0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CE041A" w:rsidRDefault="00CE041A" w:rsidP="008474F0">
      <w:pPr>
        <w:pStyle w:val="BodyTextIndent"/>
        <w:ind w:left="990" w:right="72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Material for reply to Lok Sabha Unstarred Question No. 6796 for 08.05.2013 asked by Shri M. I. Shanavas regarding "Lok Vidya traditional Knowledge and Skills".</w:t>
      </w:r>
    </w:p>
    <w:p w:rsidR="00CE041A" w:rsidRDefault="00CE041A" w:rsidP="008474F0">
      <w:pPr>
        <w:ind w:left="720" w:right="7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.05pt;margin-top:3.7pt;width:382.6pt;height:0;z-index:251658240" o:connectortype="straight"/>
        </w:pict>
      </w:r>
    </w:p>
    <w:p w:rsidR="00CE041A" w:rsidRDefault="00CE041A" w:rsidP="008474F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041A" w:rsidRDefault="00CE041A" w:rsidP="008474F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ab/>
        <w:t xml:space="preserve">Whether the Government proposes to instruct the Central universities to nurture and develop "Lok Vidya"- Traditional knowledge and skills-and prepare a directory of projects and facilitate grassroots-level , innovators, innovation Centres and research parks in the Central Universities; and </w:t>
      </w:r>
    </w:p>
    <w:p w:rsidR="00CE041A" w:rsidRDefault="00CE041A" w:rsidP="008474F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CE041A" w:rsidRDefault="00CE041A" w:rsidP="008474F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Ans. (a)</w:t>
      </w:r>
      <w:r>
        <w:rPr>
          <w:rFonts w:ascii="Times New Roman" w:hAnsi="Times New Roman"/>
          <w:sz w:val="24"/>
          <w:szCs w:val="24"/>
        </w:rPr>
        <w:tab/>
        <w:t xml:space="preserve">There is no project for Lok Vidya-Traditional knowledge and skills in Jawaharlal Nehru University, New Delhi. </w:t>
      </w:r>
    </w:p>
    <w:p w:rsidR="00CE041A" w:rsidRDefault="00CE041A" w:rsidP="008474F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041A" w:rsidRDefault="00CE041A" w:rsidP="008474F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(b)</w:t>
      </w:r>
      <w:r>
        <w:rPr>
          <w:rFonts w:ascii="Times New Roman" w:hAnsi="Times New Roman"/>
          <w:b/>
          <w:sz w:val="24"/>
          <w:szCs w:val="24"/>
        </w:rPr>
        <w:tab/>
        <w:t>If so, the details thereof along with the mechanism to implement it?</w:t>
      </w:r>
    </w:p>
    <w:p w:rsidR="00CE041A" w:rsidRDefault="00CE041A" w:rsidP="008474F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CE041A" w:rsidRDefault="00CE041A" w:rsidP="008474F0">
      <w:pPr>
        <w:pStyle w:val="ListParagraph"/>
        <w:tabs>
          <w:tab w:val="left" w:pos="72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Ans. (b) </w:t>
      </w:r>
      <w:r>
        <w:rPr>
          <w:rFonts w:ascii="Times New Roman" w:hAnsi="Times New Roman"/>
          <w:sz w:val="24"/>
          <w:szCs w:val="24"/>
        </w:rPr>
        <w:tab/>
        <w:t>Not applicable in view of (a) above.</w:t>
      </w:r>
    </w:p>
    <w:p w:rsidR="00CE041A" w:rsidRDefault="00CE041A" w:rsidP="008474F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CE041A" w:rsidRDefault="00CE041A" w:rsidP="008474F0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E041A" w:rsidRDefault="00CE041A" w:rsidP="008474F0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</w:p>
    <w:p w:rsidR="00CE041A" w:rsidRDefault="00CE041A" w:rsidP="008474F0">
      <w:pPr>
        <w:pStyle w:val="ListParagraph"/>
        <w:tabs>
          <w:tab w:val="left" w:pos="720"/>
        </w:tabs>
        <w:spacing w:after="0" w:line="240" w:lineRule="auto"/>
        <w:ind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041A" w:rsidRDefault="00CE041A" w:rsidP="008474F0">
      <w:pPr>
        <w:pStyle w:val="ListParagraph"/>
        <w:tabs>
          <w:tab w:val="left" w:pos="720"/>
        </w:tabs>
        <w:spacing w:after="0" w:line="240" w:lineRule="auto"/>
        <w:ind w:hanging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E041A" w:rsidRDefault="00CE041A" w:rsidP="008474F0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32" style="position:absolute;margin-left:141.05pt;margin-top:17pt;width:191.3pt;height:0;z-index:251659264" o:connectortype="straight"/>
        </w:pict>
      </w:r>
    </w:p>
    <w:p w:rsidR="00CE041A" w:rsidRDefault="00CE041A" w:rsidP="008474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E041A" w:rsidRDefault="00CE041A" w:rsidP="008474F0"/>
    <w:p w:rsidR="00CE041A" w:rsidRDefault="00CE041A" w:rsidP="008474F0"/>
    <w:p w:rsidR="00CE041A" w:rsidRDefault="00CE041A"/>
    <w:sectPr w:rsidR="00CE041A" w:rsidSect="0077431C">
      <w:pgSz w:w="12240" w:h="15840"/>
      <w:pgMar w:top="3150" w:right="14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4F0"/>
    <w:rsid w:val="00097CBF"/>
    <w:rsid w:val="000A67B0"/>
    <w:rsid w:val="00115E8A"/>
    <w:rsid w:val="0019369C"/>
    <w:rsid w:val="00497FB9"/>
    <w:rsid w:val="00506291"/>
    <w:rsid w:val="00624E98"/>
    <w:rsid w:val="0077431C"/>
    <w:rsid w:val="008474F0"/>
    <w:rsid w:val="008A7008"/>
    <w:rsid w:val="00925986"/>
    <w:rsid w:val="009849D6"/>
    <w:rsid w:val="00A131EC"/>
    <w:rsid w:val="00A437F9"/>
    <w:rsid w:val="00AB78E2"/>
    <w:rsid w:val="00BE4E08"/>
    <w:rsid w:val="00C64EF4"/>
    <w:rsid w:val="00CA66AC"/>
    <w:rsid w:val="00CE041A"/>
    <w:rsid w:val="00E4482C"/>
    <w:rsid w:val="00F57D7F"/>
    <w:rsid w:val="00FA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474F0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474F0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474F0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474F0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8474F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474F0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8474F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474F0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8474F0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474F0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8474F0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247</Words>
  <Characters>1411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2013-05-07T09:53:00Z</cp:lastPrinted>
  <dcterms:created xsi:type="dcterms:W3CDTF">2013-05-07T23:43:00Z</dcterms:created>
  <dcterms:modified xsi:type="dcterms:W3CDTF">2013-05-07T23:43:00Z</dcterms:modified>
</cp:coreProperties>
</file>